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27E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hint="eastAsia" w:ascii="黑体" w:hAnsi="黑体" w:eastAsia="黑体" w:cs="黑体"/>
          <w:spacing w:val="1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13"/>
          <w:sz w:val="32"/>
          <w:szCs w:val="32"/>
        </w:rPr>
        <w:t>附件</w:t>
      </w:r>
    </w:p>
    <w:p w14:paraId="7D2367BF">
      <w:pPr>
        <w:pStyle w:val="9"/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hint="eastAsia"/>
        </w:rPr>
      </w:pPr>
    </w:p>
    <w:p w14:paraId="44A6B1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双山香山旅游度假区农村集体资产清查</w:t>
      </w:r>
    </w:p>
    <w:p w14:paraId="321883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工作领导小组</w:t>
      </w:r>
    </w:p>
    <w:bookmarkEnd w:id="0"/>
    <w:p w14:paraId="30806E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622E2E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根据上级农村集体资产清查的有关精神和要求，为加快推进我区农村集体资产清查工作，决定成立双山香山旅游度假区农村集体资产清查工作领导小组。成员名单如下：</w:t>
      </w:r>
    </w:p>
    <w:p w14:paraId="43BF96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张毓鸿  党工委书记</w:t>
      </w:r>
    </w:p>
    <w:p w14:paraId="155C08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副组长：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李  松</w:t>
      </w:r>
      <w:r>
        <w:rPr>
          <w:rFonts w:hint="eastAsia" w:ascii="仿宋_GB2312" w:eastAsia="仿宋_GB2312"/>
          <w:sz w:val="32"/>
          <w:szCs w:val="32"/>
        </w:rPr>
        <w:t xml:space="preserve">  党工委副书记、管委会主任</w:t>
      </w:r>
    </w:p>
    <w:p w14:paraId="0BCC2F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2240" w:firstLineChars="7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曹建峰  管委会副主任</w:t>
      </w:r>
    </w:p>
    <w:p w14:paraId="190AB3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2240" w:firstLineChars="700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丁忠良  党工委委员、纪工委书记</w:t>
      </w:r>
    </w:p>
    <w:p w14:paraId="7B7539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成  员：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</w:rPr>
        <w:t>孟博学  党政办主任</w:t>
      </w:r>
    </w:p>
    <w:p w14:paraId="0D10C5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倪柯思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财经和资产管理部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副部长（主持工作）</w:t>
      </w:r>
    </w:p>
    <w:p w14:paraId="5C200B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2233" w:leftChars="1015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刘  浩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规划建设部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部长（主持工作）</w:t>
      </w:r>
    </w:p>
    <w:p w14:paraId="0E60B0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2233" w:leftChars="1015" w:firstLine="0" w:firstLineChars="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谢  茗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双山岛综合管理部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部长</w:t>
      </w:r>
    </w:p>
    <w:p w14:paraId="559858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杜国平  渡口村党总支书记</w:t>
      </w:r>
    </w:p>
    <w:p w14:paraId="3F63CB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包陶银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双中村党总支书记</w:t>
      </w:r>
    </w:p>
    <w:p w14:paraId="7964BB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陈  勇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老圩村党总支书记</w:t>
      </w:r>
    </w:p>
    <w:p w14:paraId="3E5DE2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3549" w:leftChars="304" w:hanging="2880" w:hangingChars="9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孙东枭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  新圩村党总支书记</w:t>
      </w:r>
    </w:p>
    <w:p w14:paraId="61EE20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2240" w:firstLineChars="7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杜  琳  </w:t>
      </w:r>
      <w:r>
        <w:rPr>
          <w:rFonts w:hint="eastAsia" w:ascii="仿宋_GB2312" w:eastAsia="仿宋_GB2312"/>
          <w:sz w:val="32"/>
          <w:szCs w:val="32"/>
          <w:highlight w:val="none"/>
        </w:rPr>
        <w:t>双联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劳务</w:t>
      </w:r>
      <w:r>
        <w:rPr>
          <w:rFonts w:hint="eastAsia" w:ascii="仿宋_GB2312" w:eastAsia="仿宋_GB2312"/>
          <w:sz w:val="32"/>
          <w:szCs w:val="32"/>
          <w:highlight w:val="none"/>
        </w:rPr>
        <w:t>公司总经理</w:t>
      </w:r>
    </w:p>
    <w:p w14:paraId="28318B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王建芳  金岛能源公司总经理</w:t>
      </w:r>
    </w:p>
    <w:p w14:paraId="223210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textAlignment w:val="auto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 xml:space="preserve">              王建芳  精工光电公司</w:t>
      </w:r>
      <w:r>
        <w:rPr>
          <w:rFonts w:hint="eastAsia" w:ascii="仿宋_GB2312" w:eastAsia="仿宋_GB2312"/>
          <w:sz w:val="32"/>
          <w:szCs w:val="32"/>
          <w:highlight w:val="none"/>
        </w:rPr>
        <w:t>总经理</w:t>
      </w:r>
    </w:p>
    <w:p w14:paraId="774F12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2240" w:firstLineChars="700"/>
        <w:textAlignment w:val="auto"/>
        <w:rPr>
          <w:rFonts w:hint="default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王  斌  一德光电公司</w:t>
      </w:r>
      <w:r>
        <w:rPr>
          <w:rFonts w:hint="eastAsia" w:ascii="仿宋_GB2312" w:eastAsia="仿宋_GB2312"/>
          <w:sz w:val="32"/>
          <w:szCs w:val="32"/>
          <w:highlight w:val="none"/>
        </w:rPr>
        <w:t>总经理</w:t>
      </w:r>
    </w:p>
    <w:p w14:paraId="09BE6E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领导小组下设办公室，办公室设在度假区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双山岛综合管理部</w:t>
      </w:r>
      <w:r>
        <w:rPr>
          <w:rFonts w:hint="eastAsia" w:ascii="仿宋_GB2312" w:eastAsia="仿宋_GB2312"/>
          <w:sz w:val="32"/>
          <w:szCs w:val="32"/>
          <w:highlight w:val="none"/>
        </w:rPr>
        <w:t xml:space="preserve">，负责实施度假区村级集体资产清查工作，曹建峰同志兼任办公室主任，具体办公室人员名单如下：   </w:t>
      </w:r>
    </w:p>
    <w:p w14:paraId="5A17CC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ascii="仿宋_GB2312" w:eastAsia="仿宋_GB2312"/>
          <w:sz w:val="32"/>
          <w:szCs w:val="32"/>
          <w:highlight w:val="none"/>
        </w:rPr>
        <w:t>主  任</w:t>
      </w:r>
      <w:r>
        <w:rPr>
          <w:rFonts w:hint="eastAsia" w:ascii="仿宋_GB2312" w:eastAsia="仿宋_GB2312"/>
          <w:sz w:val="32"/>
          <w:szCs w:val="32"/>
          <w:highlight w:val="none"/>
        </w:rPr>
        <w:t>：曹建峰</w:t>
      </w:r>
    </w:p>
    <w:p w14:paraId="59B7EB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  <w:highlight w:val="none"/>
        </w:rPr>
      </w:pPr>
      <w:r>
        <w:rPr>
          <w:rFonts w:ascii="仿宋_GB2312" w:eastAsia="仿宋_GB2312"/>
          <w:sz w:val="32"/>
          <w:szCs w:val="32"/>
          <w:highlight w:val="none"/>
        </w:rPr>
        <w:t>副</w:t>
      </w:r>
      <w:r>
        <w:rPr>
          <w:rFonts w:hint="eastAsia" w:ascii="仿宋_GB2312" w:eastAsia="仿宋_GB2312"/>
          <w:sz w:val="32"/>
          <w:szCs w:val="32"/>
          <w:highlight w:val="none"/>
        </w:rPr>
        <w:t>主任</w:t>
      </w:r>
      <w:r>
        <w:rPr>
          <w:rFonts w:ascii="仿宋_GB2312" w:eastAsia="仿宋_GB2312"/>
          <w:sz w:val="32"/>
          <w:szCs w:val="32"/>
          <w:highlight w:val="none"/>
        </w:rPr>
        <w:t>：</w:t>
      </w:r>
      <w:r>
        <w:rPr>
          <w:rFonts w:hint="eastAsia" w:ascii="仿宋_GB2312" w:eastAsia="仿宋_GB2312"/>
          <w:sz w:val="32"/>
          <w:szCs w:val="32"/>
          <w:highlight w:val="none"/>
        </w:rPr>
        <w:t>孟博学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倪柯思</w:t>
      </w:r>
      <w:r>
        <w:rPr>
          <w:rFonts w:hint="eastAsia"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谢  茗、</w:t>
      </w:r>
      <w:r>
        <w:rPr>
          <w:rFonts w:hint="eastAsia" w:ascii="仿宋_GB2312" w:eastAsia="仿宋_GB2312"/>
          <w:sz w:val="32"/>
          <w:szCs w:val="32"/>
          <w:highlight w:val="none"/>
        </w:rPr>
        <w:t>杜  霖</w:t>
      </w:r>
    </w:p>
    <w:p w14:paraId="68F3D6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1949" w:leftChars="304" w:hanging="1280" w:hangingChars="400"/>
        <w:textAlignment w:val="auto"/>
        <w:rPr>
          <w:rFonts w:hint="eastAsia" w:ascii="仿宋_GB2312" w:eastAsia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成  员：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柳  炀</w:t>
      </w:r>
      <w:r>
        <w:rPr>
          <w:rFonts w:hint="eastAsia"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唐  萍</w:t>
      </w:r>
      <w:r>
        <w:rPr>
          <w:rFonts w:hint="eastAsia"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刘  浩</w:t>
      </w:r>
      <w:r>
        <w:rPr>
          <w:rFonts w:hint="eastAsia"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黄宗耀</w:t>
      </w:r>
      <w:r>
        <w:rPr>
          <w:rFonts w:hint="eastAsia" w:ascii="仿宋_GB2312" w:eastAsia="仿宋_GB2312"/>
          <w:sz w:val="32"/>
          <w:szCs w:val="32"/>
          <w:highlight w:val="none"/>
        </w:rPr>
        <w:t>、姜  烨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朱慧芳、黄扣平、孙  洁、陈俊彦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陈  敏、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施慧娟</w:t>
      </w:r>
    </w:p>
    <w:p w14:paraId="78D84B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41C243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如有人事变动，自行调整，不再另行发文。</w:t>
      </w:r>
    </w:p>
    <w:p w14:paraId="2E09B0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0A5E040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1F872B2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72F3E7B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21D774A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0F6B13A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28F42F3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05111EF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5DCC9C7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609FCA3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00D5E29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textAlignment w:val="auto"/>
        <w:rPr>
          <w:rFonts w:ascii="仿宋_GB2312" w:eastAsia="仿宋_GB2312"/>
          <w:sz w:val="32"/>
          <w:szCs w:val="32"/>
        </w:rPr>
      </w:pPr>
    </w:p>
    <w:p w14:paraId="7EC0F7A9">
      <w:pPr>
        <w:overflowPunct w:val="0"/>
        <w:spacing w:after="0" w:line="500" w:lineRule="exac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footerReference r:id="rId4" w:type="default"/>
      <w:footerReference r:id="rId5" w:type="even"/>
      <w:pgSz w:w="11906" w:h="16838"/>
      <w:pgMar w:top="1440" w:right="1803" w:bottom="1440" w:left="1803" w:header="708" w:footer="709" w:gutter="0"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6462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FE6710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FE6710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9056C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C3B9BF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C3B9BF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MmMxNjMwZDI0OThiNTczY2IyMmI3ZDM1Y2EwNmMifQ=="/>
  </w:docVars>
  <w:rsids>
    <w:rsidRoot w:val="00D31D50"/>
    <w:rsid w:val="00016A8B"/>
    <w:rsid w:val="00031420"/>
    <w:rsid w:val="000515FE"/>
    <w:rsid w:val="000524A2"/>
    <w:rsid w:val="000617F7"/>
    <w:rsid w:val="00073954"/>
    <w:rsid w:val="00077D82"/>
    <w:rsid w:val="000A2F6B"/>
    <w:rsid w:val="000F4823"/>
    <w:rsid w:val="001117E6"/>
    <w:rsid w:val="00115863"/>
    <w:rsid w:val="0011693A"/>
    <w:rsid w:val="00154D16"/>
    <w:rsid w:val="001903FC"/>
    <w:rsid w:val="001A7ED1"/>
    <w:rsid w:val="001D3A98"/>
    <w:rsid w:val="001E222E"/>
    <w:rsid w:val="00201D3D"/>
    <w:rsid w:val="002154A5"/>
    <w:rsid w:val="0024553C"/>
    <w:rsid w:val="00263144"/>
    <w:rsid w:val="002951A1"/>
    <w:rsid w:val="002E558F"/>
    <w:rsid w:val="002F1B21"/>
    <w:rsid w:val="0030245E"/>
    <w:rsid w:val="003104BD"/>
    <w:rsid w:val="00314D8F"/>
    <w:rsid w:val="00323B43"/>
    <w:rsid w:val="00326F70"/>
    <w:rsid w:val="003344C8"/>
    <w:rsid w:val="00341EC9"/>
    <w:rsid w:val="003A5935"/>
    <w:rsid w:val="003B5274"/>
    <w:rsid w:val="003D37D8"/>
    <w:rsid w:val="00426133"/>
    <w:rsid w:val="004276D8"/>
    <w:rsid w:val="004327D8"/>
    <w:rsid w:val="00433F98"/>
    <w:rsid w:val="00434019"/>
    <w:rsid w:val="00434B2B"/>
    <w:rsid w:val="004358AB"/>
    <w:rsid w:val="004A7638"/>
    <w:rsid w:val="004D1AC0"/>
    <w:rsid w:val="004E1562"/>
    <w:rsid w:val="004E3EC0"/>
    <w:rsid w:val="005266E9"/>
    <w:rsid w:val="0052756A"/>
    <w:rsid w:val="005279F6"/>
    <w:rsid w:val="00531E0C"/>
    <w:rsid w:val="00565D8C"/>
    <w:rsid w:val="005C6B6F"/>
    <w:rsid w:val="00617ED9"/>
    <w:rsid w:val="00620DB9"/>
    <w:rsid w:val="00630540"/>
    <w:rsid w:val="00635742"/>
    <w:rsid w:val="006747F5"/>
    <w:rsid w:val="006875B9"/>
    <w:rsid w:val="0069567D"/>
    <w:rsid w:val="00696368"/>
    <w:rsid w:val="006A3590"/>
    <w:rsid w:val="006B2428"/>
    <w:rsid w:val="006C2053"/>
    <w:rsid w:val="006C711C"/>
    <w:rsid w:val="006D182F"/>
    <w:rsid w:val="006D3955"/>
    <w:rsid w:val="00704174"/>
    <w:rsid w:val="00716721"/>
    <w:rsid w:val="00726EC7"/>
    <w:rsid w:val="007327AD"/>
    <w:rsid w:val="00733248"/>
    <w:rsid w:val="00735762"/>
    <w:rsid w:val="00760AD2"/>
    <w:rsid w:val="00786B4B"/>
    <w:rsid w:val="007C26B1"/>
    <w:rsid w:val="007F20BB"/>
    <w:rsid w:val="007F2C2B"/>
    <w:rsid w:val="007F7A21"/>
    <w:rsid w:val="00806D92"/>
    <w:rsid w:val="008125B2"/>
    <w:rsid w:val="00846B47"/>
    <w:rsid w:val="00847DCC"/>
    <w:rsid w:val="00854742"/>
    <w:rsid w:val="0087145F"/>
    <w:rsid w:val="00874919"/>
    <w:rsid w:val="00876732"/>
    <w:rsid w:val="008A170F"/>
    <w:rsid w:val="008B7726"/>
    <w:rsid w:val="008D2489"/>
    <w:rsid w:val="009022D3"/>
    <w:rsid w:val="00915AEF"/>
    <w:rsid w:val="009451FE"/>
    <w:rsid w:val="009736BD"/>
    <w:rsid w:val="009838FE"/>
    <w:rsid w:val="00994E58"/>
    <w:rsid w:val="009C416F"/>
    <w:rsid w:val="009C431E"/>
    <w:rsid w:val="009D3523"/>
    <w:rsid w:val="009E5C39"/>
    <w:rsid w:val="009F3924"/>
    <w:rsid w:val="009F494A"/>
    <w:rsid w:val="00A05DB3"/>
    <w:rsid w:val="00A13ACC"/>
    <w:rsid w:val="00A23C42"/>
    <w:rsid w:val="00A30A7B"/>
    <w:rsid w:val="00A34D2B"/>
    <w:rsid w:val="00AA1564"/>
    <w:rsid w:val="00AB5525"/>
    <w:rsid w:val="00AB7487"/>
    <w:rsid w:val="00AC29F2"/>
    <w:rsid w:val="00AD47B5"/>
    <w:rsid w:val="00AD7659"/>
    <w:rsid w:val="00B2081A"/>
    <w:rsid w:val="00B412F6"/>
    <w:rsid w:val="00B4587E"/>
    <w:rsid w:val="00B66986"/>
    <w:rsid w:val="00BB30D5"/>
    <w:rsid w:val="00BD18D7"/>
    <w:rsid w:val="00BE0520"/>
    <w:rsid w:val="00BF52FE"/>
    <w:rsid w:val="00C41C47"/>
    <w:rsid w:val="00C57CE8"/>
    <w:rsid w:val="00C626F9"/>
    <w:rsid w:val="00C63D71"/>
    <w:rsid w:val="00CA16B5"/>
    <w:rsid w:val="00CC1FA8"/>
    <w:rsid w:val="00CC2924"/>
    <w:rsid w:val="00CC4B82"/>
    <w:rsid w:val="00CF0F37"/>
    <w:rsid w:val="00D143DF"/>
    <w:rsid w:val="00D2787C"/>
    <w:rsid w:val="00D31D50"/>
    <w:rsid w:val="00D45533"/>
    <w:rsid w:val="00D543A0"/>
    <w:rsid w:val="00DC3042"/>
    <w:rsid w:val="00DC59BA"/>
    <w:rsid w:val="00DD3ADB"/>
    <w:rsid w:val="00DF2100"/>
    <w:rsid w:val="00E036B5"/>
    <w:rsid w:val="00E04CB8"/>
    <w:rsid w:val="00E07295"/>
    <w:rsid w:val="00E640E7"/>
    <w:rsid w:val="00E91C2B"/>
    <w:rsid w:val="00E92840"/>
    <w:rsid w:val="00EE3047"/>
    <w:rsid w:val="00EE7C2C"/>
    <w:rsid w:val="00F0485F"/>
    <w:rsid w:val="00F07225"/>
    <w:rsid w:val="00F1477E"/>
    <w:rsid w:val="00F25E46"/>
    <w:rsid w:val="00F5542E"/>
    <w:rsid w:val="00F7230B"/>
    <w:rsid w:val="00F83370"/>
    <w:rsid w:val="00F91B30"/>
    <w:rsid w:val="00FC4157"/>
    <w:rsid w:val="00FE07DC"/>
    <w:rsid w:val="00FF2584"/>
    <w:rsid w:val="00FF5CF4"/>
    <w:rsid w:val="025356F1"/>
    <w:rsid w:val="02C6508C"/>
    <w:rsid w:val="044F55DE"/>
    <w:rsid w:val="059B4E40"/>
    <w:rsid w:val="06DF39DB"/>
    <w:rsid w:val="09B42C50"/>
    <w:rsid w:val="0B66611A"/>
    <w:rsid w:val="0C805134"/>
    <w:rsid w:val="0C9D0454"/>
    <w:rsid w:val="0DEE64B5"/>
    <w:rsid w:val="0E3A41D5"/>
    <w:rsid w:val="0EFB3964"/>
    <w:rsid w:val="0FBF5FA4"/>
    <w:rsid w:val="10280789"/>
    <w:rsid w:val="10510932"/>
    <w:rsid w:val="10921171"/>
    <w:rsid w:val="109B53FF"/>
    <w:rsid w:val="11044D9D"/>
    <w:rsid w:val="117F3940"/>
    <w:rsid w:val="13726BB1"/>
    <w:rsid w:val="138B78B5"/>
    <w:rsid w:val="140E5DA7"/>
    <w:rsid w:val="14E27C38"/>
    <w:rsid w:val="16593A97"/>
    <w:rsid w:val="16734728"/>
    <w:rsid w:val="1746679F"/>
    <w:rsid w:val="1844012A"/>
    <w:rsid w:val="18552443"/>
    <w:rsid w:val="19F370CA"/>
    <w:rsid w:val="1A6B7A57"/>
    <w:rsid w:val="1A6D435F"/>
    <w:rsid w:val="1A77399D"/>
    <w:rsid w:val="1AE378E4"/>
    <w:rsid w:val="1C5D1A0D"/>
    <w:rsid w:val="1D0B715A"/>
    <w:rsid w:val="1D737FC2"/>
    <w:rsid w:val="1D8246AA"/>
    <w:rsid w:val="1D9D05E9"/>
    <w:rsid w:val="1E7412A8"/>
    <w:rsid w:val="1F20358A"/>
    <w:rsid w:val="210332AE"/>
    <w:rsid w:val="21556A3C"/>
    <w:rsid w:val="22FD58C7"/>
    <w:rsid w:val="240A7578"/>
    <w:rsid w:val="243948BB"/>
    <w:rsid w:val="25231EBD"/>
    <w:rsid w:val="267B64DB"/>
    <w:rsid w:val="26A24D5A"/>
    <w:rsid w:val="277603C7"/>
    <w:rsid w:val="27A23F70"/>
    <w:rsid w:val="27EE1E60"/>
    <w:rsid w:val="27FD22A8"/>
    <w:rsid w:val="282B2B1A"/>
    <w:rsid w:val="28A75BE5"/>
    <w:rsid w:val="29207478"/>
    <w:rsid w:val="295757E3"/>
    <w:rsid w:val="298A6D93"/>
    <w:rsid w:val="2ACC27F4"/>
    <w:rsid w:val="2ACD1FB2"/>
    <w:rsid w:val="2B2F53F7"/>
    <w:rsid w:val="2D145E26"/>
    <w:rsid w:val="2DA250C9"/>
    <w:rsid w:val="303809A8"/>
    <w:rsid w:val="306D0410"/>
    <w:rsid w:val="3179297A"/>
    <w:rsid w:val="331F4267"/>
    <w:rsid w:val="3384275C"/>
    <w:rsid w:val="33DD408F"/>
    <w:rsid w:val="382E4E49"/>
    <w:rsid w:val="38AD71CE"/>
    <w:rsid w:val="39DC7D6B"/>
    <w:rsid w:val="3A9B19D4"/>
    <w:rsid w:val="3BBD597A"/>
    <w:rsid w:val="3C7E4AE3"/>
    <w:rsid w:val="3D83099C"/>
    <w:rsid w:val="3E04570A"/>
    <w:rsid w:val="3F3A73CF"/>
    <w:rsid w:val="3F8E5DE5"/>
    <w:rsid w:val="41492309"/>
    <w:rsid w:val="45847278"/>
    <w:rsid w:val="471F573B"/>
    <w:rsid w:val="47E62F7F"/>
    <w:rsid w:val="48A035FF"/>
    <w:rsid w:val="4AEB5A40"/>
    <w:rsid w:val="4BB31621"/>
    <w:rsid w:val="4C87000A"/>
    <w:rsid w:val="4E592BC2"/>
    <w:rsid w:val="4E684417"/>
    <w:rsid w:val="4F433012"/>
    <w:rsid w:val="4FAC31F5"/>
    <w:rsid w:val="52B33883"/>
    <w:rsid w:val="5391176E"/>
    <w:rsid w:val="54AB4469"/>
    <w:rsid w:val="55B67035"/>
    <w:rsid w:val="567862DE"/>
    <w:rsid w:val="572C66BE"/>
    <w:rsid w:val="582D19A9"/>
    <w:rsid w:val="58450647"/>
    <w:rsid w:val="58786498"/>
    <w:rsid w:val="59D03840"/>
    <w:rsid w:val="5A2F7BB0"/>
    <w:rsid w:val="5B772C8E"/>
    <w:rsid w:val="5C2B4C84"/>
    <w:rsid w:val="5CF76AE6"/>
    <w:rsid w:val="5D3A422D"/>
    <w:rsid w:val="5D4E1FB8"/>
    <w:rsid w:val="5D82328E"/>
    <w:rsid w:val="5E767EDE"/>
    <w:rsid w:val="5F6B733C"/>
    <w:rsid w:val="603663BD"/>
    <w:rsid w:val="623D3445"/>
    <w:rsid w:val="6250643F"/>
    <w:rsid w:val="63FB0E41"/>
    <w:rsid w:val="64643472"/>
    <w:rsid w:val="64E861BE"/>
    <w:rsid w:val="65143FAD"/>
    <w:rsid w:val="65E120E1"/>
    <w:rsid w:val="65E41BD1"/>
    <w:rsid w:val="67FA47C9"/>
    <w:rsid w:val="69830F48"/>
    <w:rsid w:val="69EB11FE"/>
    <w:rsid w:val="69EF12C6"/>
    <w:rsid w:val="6B1B6095"/>
    <w:rsid w:val="6BC5297C"/>
    <w:rsid w:val="6BDD334B"/>
    <w:rsid w:val="6C5F333E"/>
    <w:rsid w:val="6C6F087D"/>
    <w:rsid w:val="6D9D4C47"/>
    <w:rsid w:val="6FA24691"/>
    <w:rsid w:val="6FE213D4"/>
    <w:rsid w:val="715D401E"/>
    <w:rsid w:val="72EB2243"/>
    <w:rsid w:val="744C72C0"/>
    <w:rsid w:val="74BE7F17"/>
    <w:rsid w:val="74D84FF7"/>
    <w:rsid w:val="75355FA6"/>
    <w:rsid w:val="768216BE"/>
    <w:rsid w:val="76AF7534"/>
    <w:rsid w:val="792E6D12"/>
    <w:rsid w:val="799F1AD5"/>
    <w:rsid w:val="7C1111E0"/>
    <w:rsid w:val="7DC1208C"/>
    <w:rsid w:val="7F453C19"/>
    <w:rsid w:val="7F534189"/>
    <w:rsid w:val="7F8F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段"/>
    <w:autoRedefine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character" w:customStyle="1" w:styleId="10">
    <w:name w:val="页眉 Char"/>
    <w:basedOn w:val="8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2"/>
    <w:autoRedefine/>
    <w:semiHidden/>
    <w:qFormat/>
    <w:uiPriority w:val="99"/>
    <w:rPr>
      <w:rFonts w:ascii="Tahoma" w:hAnsi="Tahoma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rFonts w:ascii="Tahoma" w:hAnsi="Tahoma"/>
      <w:sz w:val="18"/>
      <w:szCs w:val="18"/>
    </w:rPr>
  </w:style>
  <w:style w:type="paragraph" w:styleId="14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4f083ba0-3c27-44b4-8e4e-6660a9b4265f</errorID>
      <errorWord>以及</errorWord>
      <group>L1_Word</group>
      <groupName>字词问题</groupName>
      <ability>L2_Typo</ability>
      <abilityName>字词错误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56384EB1</paraID>
      <start>7</start>
      <end>9</end>
      <status>unmodified</status>
      <modifiedWord/>
      <trackRevisions>false</trackRevisions>
    </reviewItem>
    <reviewItem>
      <errorID>be8b5423-3830-4cfe-a553-ad978826e674</errorID>
      <errorWord>两委班子</errorWord>
      <group>L1_Political</group>
      <groupName>政治性问题</groupName>
      <ability>L2_Keyword</ability>
      <abilityName>固定表述</abilityName>
      <candidateList>
        <item>“两委”班子</item>
      </candidateList>
      <explain>注意检查当前固定表述标点是否使用规范。</explain>
      <paraID>194E1CED</paraID>
      <start>15</start>
      <end>19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76589c-0a60-4019-adb4-03703061e0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2559</Words>
  <Characters>2625</Characters>
  <Lines>2</Lines>
  <Paragraphs>1</Paragraphs>
  <TotalTime>8</TotalTime>
  <ScaleCrop>false</ScaleCrop>
  <LinksUpToDate>false</LinksUpToDate>
  <CharactersWithSpaces>2798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2020-08-11T06:58:00Z</dcterms:created>
  <dc:creator>Administrator</dc:creator>
  <cp:lastModifiedBy>NTKO</cp:lastModifiedBy>
  <cp:lastPrinted>2026-01-20T01:49:00Z</cp:lastPrinted>
  <dcterms:modified xsi:type="dcterms:W3CDTF">2026-01-22T01:51:17Z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FD5469C79BF440DD9C9EBE219F16093D_13</vt:lpwstr>
  </property>
  <property fmtid="{D5CDD505-2E9C-101B-9397-08002B2CF9AE}" pid="4" name="KSOTemplateDocerSaveRecord">
    <vt:lpwstr>eyJoZGlkIjoiNTNhNjMxMjg4MTZkNjMyMmFlMWI3ZTFkZWQ5MWE0ZDAiLCJ1c2VySWQiOiIyNDMxNzg0NjgifQ==</vt:lpwstr>
  </property>
</Properties>
</file>